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2788" w14:textId="77777777" w:rsidR="00540643" w:rsidRPr="00FC18BB" w:rsidRDefault="00540643" w:rsidP="005406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b/>
          <w:bCs/>
          <w:color w:val="231F20"/>
          <w:kern w:val="36"/>
          <w:sz w:val="32"/>
          <w:szCs w:val="32"/>
          <w:lang w:eastAsia="en-GB"/>
        </w:rPr>
        <w:t>Remains</w:t>
      </w:r>
    </w:p>
    <w:p w14:paraId="2BAA9E07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</w:p>
    <w:p w14:paraId="6154BE65" w14:textId="7F7E4F06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On another occasion, we got sent out</w:t>
      </w:r>
    </w:p>
    <w:p w14:paraId="0B19150B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to tackle looters raiding a bank.</w:t>
      </w:r>
    </w:p>
    <w:p w14:paraId="5C48ED22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And one of them legs it up the road,</w:t>
      </w:r>
    </w:p>
    <w:p w14:paraId="74BE1CA5" w14:textId="77777777" w:rsidR="00540643" w:rsidRPr="00FC18BB" w:rsidRDefault="00540643" w:rsidP="00540643">
      <w:pPr>
        <w:spacing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probably armed, possibly not.</w:t>
      </w:r>
    </w:p>
    <w:p w14:paraId="3C5DEA57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Well myself and somebody else and somebody else</w:t>
      </w:r>
    </w:p>
    <w:p w14:paraId="79F3E3F1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are all of the same mind,</w:t>
      </w:r>
    </w:p>
    <w:p w14:paraId="1C7C9AAD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so all three of us open fire.</w:t>
      </w:r>
    </w:p>
    <w:p w14:paraId="734697B7" w14:textId="77777777" w:rsidR="00540643" w:rsidRPr="00FC18BB" w:rsidRDefault="00540643" w:rsidP="00540643">
      <w:pPr>
        <w:spacing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Three of a kind all letting fly, and I swear</w:t>
      </w:r>
    </w:p>
    <w:p w14:paraId="76374282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I see every round as it rips through his life –</w:t>
      </w:r>
    </w:p>
    <w:p w14:paraId="40FF7F52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I see broad daylight on the other side.</w:t>
      </w:r>
    </w:p>
    <w:p w14:paraId="24C43DA4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So we’ve hit this looter a dozen times</w:t>
      </w:r>
    </w:p>
    <w:p w14:paraId="177D6FAF" w14:textId="77777777" w:rsidR="00540643" w:rsidRPr="00FC18BB" w:rsidRDefault="00540643" w:rsidP="00540643">
      <w:pPr>
        <w:spacing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and he’s there on the ground, sort of inside out,</w:t>
      </w:r>
    </w:p>
    <w:p w14:paraId="42323B68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pain itself, the image of agony.</w:t>
      </w:r>
    </w:p>
    <w:p w14:paraId="1C1DCC6A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One of my mates goes by</w:t>
      </w:r>
    </w:p>
    <w:p w14:paraId="3E37CADC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and tosses his guts back into his body.</w:t>
      </w:r>
    </w:p>
    <w:p w14:paraId="7D6E3747" w14:textId="77777777" w:rsidR="00540643" w:rsidRPr="00FC18BB" w:rsidRDefault="00540643" w:rsidP="00540643">
      <w:pPr>
        <w:spacing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Then he’s carted off in the back of a lorry.</w:t>
      </w:r>
    </w:p>
    <w:p w14:paraId="084BAB70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End of story, except not really.</w:t>
      </w:r>
    </w:p>
    <w:p w14:paraId="59FC98EA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His blood-shadow stays on the street, and out on patrol</w:t>
      </w:r>
    </w:p>
    <w:p w14:paraId="4A832FCF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I walk right over it week after week.</w:t>
      </w:r>
    </w:p>
    <w:p w14:paraId="25CDFA22" w14:textId="77777777" w:rsidR="00540643" w:rsidRPr="00FC18BB" w:rsidRDefault="00540643" w:rsidP="00540643">
      <w:pPr>
        <w:spacing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Then I’m home on leave. But I blink</w:t>
      </w:r>
    </w:p>
    <w:p w14:paraId="6A01AD56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and he bursts again through the doors of the bank.</w:t>
      </w:r>
    </w:p>
    <w:p w14:paraId="5D63A4EA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Sleep, and he’s probably armed, and possibly not.</w:t>
      </w:r>
    </w:p>
    <w:p w14:paraId="52BA9BB2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Dream, and he’s torn apart by a dozen rounds.</w:t>
      </w:r>
    </w:p>
    <w:p w14:paraId="5BF3CAB6" w14:textId="77777777" w:rsidR="00540643" w:rsidRPr="00FC18BB" w:rsidRDefault="00540643" w:rsidP="00540643">
      <w:pPr>
        <w:spacing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And the drink and the drugs won’t flush him out –</w:t>
      </w:r>
    </w:p>
    <w:p w14:paraId="32B49A29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he’s here in my head when I close my eyes,</w:t>
      </w:r>
    </w:p>
    <w:p w14:paraId="558ADBE7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dug in behind enemy lines,</w:t>
      </w:r>
    </w:p>
    <w:p w14:paraId="4B2311EC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not left for dead in some distant, sun-stunned, sand-smothered land</w:t>
      </w:r>
    </w:p>
    <w:p w14:paraId="1B735EE2" w14:textId="77777777" w:rsidR="00540643" w:rsidRPr="00FC18BB" w:rsidRDefault="00540643" w:rsidP="00540643">
      <w:pPr>
        <w:spacing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or six-feet-under in desert sand,</w:t>
      </w:r>
    </w:p>
    <w:p w14:paraId="340BB6E7" w14:textId="77777777" w:rsidR="00540643" w:rsidRPr="00FC18BB" w:rsidRDefault="00540643" w:rsidP="00540643">
      <w:pPr>
        <w:spacing w:after="0"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but near to the knuckle, here and now,</w:t>
      </w:r>
    </w:p>
    <w:p w14:paraId="003137E0" w14:textId="77777777" w:rsidR="00FC18BB" w:rsidRDefault="00540643" w:rsidP="00FC18BB">
      <w:pPr>
        <w:spacing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  <w:t>his bloody life in my bloody hands.</w:t>
      </w:r>
    </w:p>
    <w:p w14:paraId="5FB7CFD5" w14:textId="77777777" w:rsidR="00FC18BB" w:rsidRDefault="00FC18BB" w:rsidP="00FC18BB">
      <w:pPr>
        <w:spacing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</w:p>
    <w:p w14:paraId="6BFA8B2B" w14:textId="77777777" w:rsidR="00FC18BB" w:rsidRDefault="00FC18BB" w:rsidP="00FC18BB">
      <w:pPr>
        <w:spacing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</w:p>
    <w:p w14:paraId="4730B93B" w14:textId="77777777" w:rsidR="00FC18BB" w:rsidRDefault="00FC18BB" w:rsidP="00FC18BB">
      <w:pPr>
        <w:spacing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</w:p>
    <w:p w14:paraId="79EAE17C" w14:textId="05B9E271" w:rsidR="00FC18BB" w:rsidRPr="00FC18BB" w:rsidRDefault="00FC18BB" w:rsidP="00FC18BB">
      <w:pPr>
        <w:spacing w:line="240" w:lineRule="auto"/>
        <w:rPr>
          <w:rFonts w:ascii="Times New Roman" w:eastAsia="Times New Roman" w:hAnsi="Times New Roman" w:cs="Times New Roman"/>
          <w:color w:val="706D66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n-GB"/>
        </w:rPr>
        <w:t>In a Station of the Metro </w:t>
      </w:r>
    </w:p>
    <w:p w14:paraId="2B10E2D1" w14:textId="77777777" w:rsidR="00FC18BB" w:rsidRPr="00FC18BB" w:rsidRDefault="00FC18BB" w:rsidP="00FC18BB">
      <w:pPr>
        <w:shd w:val="clear" w:color="auto" w:fill="FFFFFF"/>
        <w:spacing w:after="0" w:line="24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en-GB"/>
        </w:rPr>
      </w:pPr>
    </w:p>
    <w:p w14:paraId="6BB2EF86" w14:textId="5A8E95AD" w:rsidR="00FC18BB" w:rsidRPr="00FC18BB" w:rsidRDefault="00FC18BB" w:rsidP="00FC18BB">
      <w:pPr>
        <w:shd w:val="clear" w:color="auto" w:fill="FFFFFF"/>
        <w:spacing w:after="0" w:line="24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  <w:t>The apparition of these faces in the crowd:</w:t>
      </w:r>
    </w:p>
    <w:p w14:paraId="4A9BEAE1" w14:textId="77777777" w:rsidR="00FC18BB" w:rsidRPr="00FC18BB" w:rsidRDefault="00FC18BB" w:rsidP="00FC18BB">
      <w:pPr>
        <w:shd w:val="clear" w:color="auto" w:fill="FFFFFF"/>
        <w:spacing w:line="24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 w:rsidRPr="00FC18BB"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  <w:t>Petals on a wet, black bough.</w:t>
      </w:r>
    </w:p>
    <w:p w14:paraId="3902905A" w14:textId="77777777" w:rsidR="00FF33CD" w:rsidRPr="00FC18BB" w:rsidRDefault="00FF33CD">
      <w:pPr>
        <w:rPr>
          <w:rFonts w:ascii="Times New Roman" w:hAnsi="Times New Roman" w:cs="Times New Roman"/>
          <w:sz w:val="32"/>
          <w:szCs w:val="32"/>
        </w:rPr>
      </w:pPr>
    </w:p>
    <w:sectPr w:rsidR="00FF33CD" w:rsidRPr="00FC1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43"/>
    <w:rsid w:val="00540643"/>
    <w:rsid w:val="00FC18BB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74B0"/>
  <w15:chartTrackingRefBased/>
  <w15:docId w15:val="{F30E28C5-51F1-400A-B6E6-8B25C9D9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06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64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540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7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501">
          <w:marLeft w:val="4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6904">
          <w:marLeft w:val="4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29914">
          <w:marLeft w:val="4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81261">
          <w:marLeft w:val="4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800">
          <w:marLeft w:val="4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4442">
          <w:marLeft w:val="4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5900">
          <w:marLeft w:val="4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65575">
          <w:marLeft w:val="4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71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867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830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Barrett</dc:creator>
  <cp:keywords/>
  <dc:description/>
  <cp:lastModifiedBy>Caroline Barrett</cp:lastModifiedBy>
  <cp:revision>2</cp:revision>
  <dcterms:created xsi:type="dcterms:W3CDTF">2022-11-18T09:38:00Z</dcterms:created>
  <dcterms:modified xsi:type="dcterms:W3CDTF">2022-11-18T09:38:00Z</dcterms:modified>
</cp:coreProperties>
</file>