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A1C12" w14:textId="77777777" w:rsidR="00B94F70" w:rsidRPr="00850C8C" w:rsidRDefault="00B94F70" w:rsidP="00B94F70">
      <w:pPr>
        <w:spacing w:after="450" w:line="240" w:lineRule="auto"/>
        <w:rPr>
          <w:rFonts w:cstheme="minorHAnsi"/>
          <w:sz w:val="28"/>
          <w:szCs w:val="28"/>
        </w:rPr>
      </w:pPr>
      <w:r w:rsidRPr="00850C8C">
        <w:rPr>
          <w:rFonts w:cstheme="minorHAnsi"/>
          <w:sz w:val="28"/>
          <w:szCs w:val="28"/>
        </w:rPr>
        <w:t xml:space="preserve">Peace  </w:t>
      </w:r>
    </w:p>
    <w:p w14:paraId="55B39E14" w14:textId="77777777" w:rsidR="00B94F70" w:rsidRPr="00850C8C" w:rsidRDefault="00B94F70" w:rsidP="00B94F70">
      <w:pPr>
        <w:spacing w:after="450" w:line="240" w:lineRule="auto"/>
        <w:rPr>
          <w:rFonts w:cstheme="minorHAnsi"/>
          <w:sz w:val="28"/>
          <w:szCs w:val="28"/>
        </w:rPr>
      </w:pPr>
    </w:p>
    <w:p w14:paraId="66C4404D" w14:textId="77777777" w:rsidR="00B94F70" w:rsidRDefault="00B94F70" w:rsidP="00B94F70">
      <w:pPr>
        <w:spacing w:after="450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850C8C">
        <w:rPr>
          <w:rFonts w:eastAsia="Times New Roman" w:cstheme="minorHAnsi"/>
          <w:sz w:val="28"/>
          <w:szCs w:val="28"/>
          <w:lang w:eastAsia="en-GB"/>
        </w:rPr>
        <w:t>At the ship’s bow. It was my eye that drew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the perfect circle of blue meeting blue.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No land was visible. There was no sail,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no cloud to show the mighty world in scale,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so sky and ocean, by my gaze defined,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were drawn within the compass of my mind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under a temperate sun. The engine’s sound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sank to a heartbeat. Stillness all around.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Only the perfect circle and the mast.</w:t>
      </w:r>
      <w:r w:rsidRPr="00850C8C">
        <w:rPr>
          <w:rFonts w:eastAsia="Times New Roman" w:cstheme="minorHAnsi"/>
          <w:sz w:val="28"/>
          <w:szCs w:val="28"/>
          <w:lang w:eastAsia="en-GB"/>
        </w:rPr>
        <w:br/>
        <w:t>That moment knew no future and no past</w:t>
      </w:r>
      <w:r>
        <w:rPr>
          <w:rFonts w:eastAsia="Times New Roman" w:cstheme="minorHAnsi"/>
          <w:sz w:val="28"/>
          <w:szCs w:val="28"/>
          <w:lang w:eastAsia="en-GB"/>
        </w:rPr>
        <w:t>.</w:t>
      </w:r>
    </w:p>
    <w:p w14:paraId="11E3BE6A" w14:textId="77777777" w:rsidR="00B94F70" w:rsidRDefault="00B94F70" w:rsidP="00B94F70">
      <w:pPr>
        <w:spacing w:after="450" w:line="240" w:lineRule="auto"/>
        <w:rPr>
          <w:rFonts w:eastAsia="Times New Roman" w:cstheme="minorHAnsi"/>
          <w:sz w:val="28"/>
          <w:szCs w:val="28"/>
          <w:lang w:eastAsia="en-GB"/>
        </w:rPr>
      </w:pPr>
    </w:p>
    <w:p w14:paraId="690CA652" w14:textId="77777777" w:rsidR="00B94F70" w:rsidRPr="00850C8C" w:rsidRDefault="00B94F70" w:rsidP="00B94F70">
      <w:pPr>
        <w:spacing w:after="450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Amy Witting</w:t>
      </w:r>
    </w:p>
    <w:p w14:paraId="25559260" w14:textId="77777777" w:rsidR="00B94F70" w:rsidRPr="00850C8C" w:rsidRDefault="00B94F70" w:rsidP="00B94F70">
      <w:pPr>
        <w:rPr>
          <w:rFonts w:cstheme="minorHAnsi"/>
          <w:sz w:val="28"/>
          <w:szCs w:val="28"/>
        </w:rPr>
      </w:pPr>
    </w:p>
    <w:p w14:paraId="36373EDD" w14:textId="77777777" w:rsidR="00FF33CD" w:rsidRDefault="00FF33CD"/>
    <w:sectPr w:rsidR="00FF3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F70"/>
    <w:rsid w:val="00B94F70"/>
    <w:rsid w:val="00BC01B9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93FA"/>
  <w15:chartTrackingRefBased/>
  <w15:docId w15:val="{A9DC9AD6-5030-41AE-B498-7A2D3C67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F7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Barrett</dc:creator>
  <cp:keywords/>
  <dc:description/>
  <cp:lastModifiedBy>Caroline Barrett</cp:lastModifiedBy>
  <cp:revision>1</cp:revision>
  <dcterms:created xsi:type="dcterms:W3CDTF">2023-01-22T13:45:00Z</dcterms:created>
  <dcterms:modified xsi:type="dcterms:W3CDTF">2023-01-22T13:45:00Z</dcterms:modified>
</cp:coreProperties>
</file>